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rivia Gothic E2" w:hAnsi="Trivia Gothic E2"/>
          <w:b/>
          <w:b/>
          <w:color w:val="0A1EAF"/>
          <w:sz w:val="16"/>
          <w:szCs w:val="16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5085715</wp:posOffset>
            </wp:positionH>
            <wp:positionV relativeFrom="paragraph">
              <wp:posOffset>3175</wp:posOffset>
            </wp:positionV>
            <wp:extent cx="589280" cy="755650"/>
            <wp:effectExtent l="0" t="0" r="0" b="0"/>
            <wp:wrapNone/>
            <wp:docPr id="1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2019300" cy="689610"/>
            <wp:effectExtent l="0" t="0" r="0" b="0"/>
            <wp:wrapNone/>
            <wp:docPr id="2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ivia Gothic E2" w:hAnsi="Trivia Gothic E2"/>
          <w:b/>
          <w:color w:val="0A1EAF"/>
          <w:sz w:val="16"/>
          <w:szCs w:val="16"/>
        </w:rPr>
        <w:t>Comité de l’Isère de Tennis de Table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Campus de la Brunerie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Bâtiment Aconcagua – 1</w:t>
      </w:r>
      <w:r>
        <w:rPr>
          <w:rFonts w:ascii="Trivia Gothic E2" w:hAnsi="Trivia Gothic E2"/>
          <w:color w:val="0A1EAF"/>
          <w:sz w:val="16"/>
          <w:szCs w:val="16"/>
          <w:vertAlign w:val="superscript"/>
        </w:rPr>
        <w:t>er</w:t>
      </w:r>
      <w:r>
        <w:rPr>
          <w:rFonts w:ascii="Trivia Gothic E2" w:hAnsi="Trivia Gothic E2"/>
          <w:color w:val="0A1EAF"/>
          <w:sz w:val="16"/>
          <w:szCs w:val="16"/>
        </w:rPr>
        <w:t xml:space="preserve"> étage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180 Bd de Charavines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38500 Voiron</w:t>
      </w:r>
    </w:p>
    <w:p>
      <w:pPr>
        <w:pStyle w:val="Normal"/>
        <w:tabs>
          <w:tab w:val="clear" w:pos="709"/>
          <w:tab w:val="left" w:pos="787" w:leader="none"/>
          <w:tab w:val="center" w:pos="5244" w:leader="none"/>
        </w:tabs>
        <w:bidi w:val="0"/>
        <w:jc w:val="left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ab/>
      </w:r>
      <w:bookmarkStart w:id="0" w:name="_GoBack"/>
      <w:bookmarkEnd w:id="0"/>
      <w:r>
        <w:rPr>
          <w:rFonts w:ascii="Trivia Gothic E2" w:hAnsi="Trivia Gothic E2"/>
          <w:color w:val="0A1EAF"/>
          <w:sz w:val="16"/>
          <w:szCs w:val="16"/>
        </w:rPr>
        <w:tab/>
        <w:t>contact@ttisere.com – www.ttisere.com</w:t>
      </w:r>
    </w:p>
    <w:p>
      <w:pPr>
        <w:pStyle w:val="Entte"/>
        <w:tabs>
          <w:tab w:val="clear" w:pos="4536"/>
          <w:tab w:val="left" w:pos="0" w:leader="none"/>
          <w:tab w:val="center" w:pos="3780" w:leader="none"/>
          <w:tab w:val="right" w:pos="9072" w:leader="none"/>
        </w:tabs>
        <w:bidi w:val="0"/>
        <w:spacing w:lineRule="auto" w:line="360"/>
        <w:jc w:val="center"/>
        <w:rPr>
          <w:rFonts w:eastAsia="Lucida Sans Unicode" w:cs="Tahoma"/>
          <w:b/>
          <w:b/>
          <w:bCs/>
          <w:color w:val="auto"/>
          <w:sz w:val="32"/>
          <w:szCs w:val="32"/>
          <w:lang w:val="fr-FR" w:eastAsia="zxx" w:bidi="zxx"/>
        </w:rPr>
      </w:pPr>
      <w:r>
        <w:rPr/>
      </w:r>
    </w:p>
    <w:p>
      <w:pPr>
        <w:pStyle w:val="Normal"/>
        <w:tabs>
          <w:tab w:val="clear" w:pos="709"/>
          <w:tab w:val="left" w:pos="0" w:leader="none"/>
          <w:tab w:val="center" w:pos="3780" w:leader="none"/>
          <w:tab w:val="right" w:pos="9072" w:leader="none"/>
        </w:tabs>
        <w:bidi w:val="0"/>
        <w:spacing w:lineRule="auto" w:line="360"/>
        <w:jc w:val="center"/>
        <w:rPr>
          <w:rFonts w:eastAsia="Lucida Sans Unicode" w:cs="Tahoma"/>
          <w:b/>
          <w:b/>
          <w:bCs/>
          <w:color w:val="auto"/>
          <w:sz w:val="32"/>
          <w:szCs w:val="32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32"/>
          <w:szCs w:val="32"/>
          <w:lang w:val="fr-FR" w:eastAsia="zxx" w:bidi="zxx"/>
        </w:rPr>
        <w:t>CHAMPIONNAT FEMININ D1 - SAISON 202</w:t>
      </w:r>
      <w:r>
        <w:rPr>
          <w:rFonts w:eastAsia="Lucida Sans Unicode" w:cs="Tahoma"/>
          <w:b/>
          <w:bCs/>
          <w:color w:val="auto"/>
          <w:sz w:val="32"/>
          <w:szCs w:val="32"/>
          <w:lang w:val="fr-FR" w:eastAsia="zxx" w:bidi="zxx"/>
        </w:rPr>
        <w:t>5</w:t>
      </w:r>
      <w:r>
        <w:rPr>
          <w:rFonts w:eastAsia="Lucida Sans Unicode" w:cs="Tahoma"/>
          <w:b/>
          <w:bCs/>
          <w:color w:val="auto"/>
          <w:sz w:val="32"/>
          <w:szCs w:val="32"/>
          <w:lang w:val="fr-FR" w:eastAsia="zxx" w:bidi="zxx"/>
        </w:rPr>
        <w:t>-202</w:t>
      </w:r>
      <w:r>
        <w:rPr>
          <w:rFonts w:eastAsia="Lucida Sans Unicode" w:cs="Tahoma"/>
          <w:b/>
          <w:bCs/>
          <w:color w:val="auto"/>
          <w:sz w:val="32"/>
          <w:szCs w:val="32"/>
          <w:lang w:val="fr-FR" w:eastAsia="zxx" w:bidi="zxx"/>
        </w:rPr>
        <w:t>6</w:t>
      </w:r>
    </w:p>
    <w:p>
      <w:pPr>
        <w:pStyle w:val="Normal"/>
        <w:tabs>
          <w:tab w:val="clear" w:pos="709"/>
          <w:tab w:val="left" w:pos="0" w:leader="none"/>
          <w:tab w:val="center" w:pos="3780" w:leader="none"/>
          <w:tab w:val="right" w:pos="9072" w:leader="none"/>
        </w:tabs>
        <w:bidi w:val="0"/>
        <w:spacing w:lineRule="auto" w:line="360"/>
        <w:jc w:val="center"/>
        <w:rPr/>
      </w:pPr>
      <w:r>
        <w:rPr>
          <w:rFonts w:eastAsia="Lucida Sans Unicode" w:cs="Tahoma"/>
          <w:b/>
          <w:bCs/>
          <w:color w:val="FF0000"/>
          <w:sz w:val="24"/>
          <w:szCs w:val="20"/>
          <w:lang w:val="fr-FR" w:eastAsia="zxx" w:bidi="zxx"/>
        </w:rPr>
        <w:t xml:space="preserve">Fiche à retourner à contact@ttisere.com : </w:t>
      </w:r>
      <w:r>
        <w:rPr>
          <w:rFonts w:eastAsia="Lucida Sans Unicode" w:cs="Tahoma"/>
          <w:b/>
          <w:bCs/>
          <w:color w:val="FF0000"/>
          <w:sz w:val="24"/>
          <w:szCs w:val="20"/>
          <w:u w:val="single"/>
          <w:lang w:val="fr-FR" w:eastAsia="zxx" w:bidi="zxx"/>
        </w:rPr>
        <w:t xml:space="preserve">avant </w:t>
      </w:r>
      <w:r>
        <w:rPr>
          <w:rFonts w:eastAsia="Lucida Sans Unicode" w:cs="Tahoma"/>
          <w:b/>
          <w:bCs/>
          <w:color w:val="FF0000"/>
          <w:kern w:val="2"/>
          <w:sz w:val="24"/>
          <w:szCs w:val="20"/>
          <w:u w:val="single"/>
          <w:lang w:val="fr-FR" w:eastAsia="zxx" w:bidi="zxx"/>
        </w:rPr>
        <w:t>mercredi 29 octo</w:t>
      </w:r>
      <w:r>
        <w:rPr>
          <w:rFonts w:eastAsia="Lucida Sans Unicode" w:cs="Tahoma"/>
          <w:b/>
          <w:bCs/>
          <w:color w:val="FF0000"/>
          <w:sz w:val="24"/>
          <w:szCs w:val="20"/>
          <w:u w:val="single"/>
          <w:lang w:val="fr-FR" w:eastAsia="zxx" w:bidi="zxx"/>
        </w:rPr>
        <w:t>bre 202</w:t>
      </w:r>
      <w:r>
        <w:rPr>
          <w:rFonts w:eastAsia="Lucida Sans Unicode" w:cs="Tahoma"/>
          <w:b/>
          <w:bCs/>
          <w:color w:val="FF0000"/>
          <w:sz w:val="24"/>
          <w:szCs w:val="20"/>
          <w:u w:val="single"/>
          <w:lang w:val="fr-FR" w:eastAsia="zxx" w:bidi="zxx"/>
        </w:rPr>
        <w:t>5</w:t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CLUB: _____________________________________________      N°_____________________</w:t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NOM – Prénom du correspondant:________________________________________________</w:t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E mail:______________________________________Téléphone:________________________</w:t>
      </w:r>
    </w:p>
    <w:p>
      <w:pPr>
        <w:pStyle w:val="Normal"/>
        <w:bidi w:val="0"/>
        <w:jc w:val="left"/>
        <w:rPr>
          <w:rFonts w:eastAsia="Lucida Sans Unicode" w:cs="Tahoma"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center"/>
        <w:rPr>
          <w:rFonts w:eastAsia="Lucida Sans Unicode" w:cs="Tahoma"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color w:val="auto"/>
          <w:sz w:val="24"/>
          <w:szCs w:val="20"/>
          <w:lang w:val="fr-FR" w:eastAsia="zxx" w:bidi="zxx"/>
        </w:rPr>
      </w:r>
    </w:p>
    <w:tbl>
      <w:tblPr>
        <w:tblW w:w="9708" w:type="dxa"/>
        <w:jc w:val="left"/>
        <w:tblInd w:w="-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10"/>
        <w:gridCol w:w="946"/>
        <w:gridCol w:w="4271"/>
        <w:gridCol w:w="2480"/>
      </w:tblGrid>
      <w:tr>
        <w:trPr>
          <w:tblHeader w:val="true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NOM DE</w:t>
            </w:r>
          </w:p>
          <w:p>
            <w:pPr>
              <w:pStyle w:val="WWTitredetableau"/>
              <w:widowControl w:val="false"/>
              <w:suppressLineNumbers/>
              <w:bidi w:val="0"/>
              <w:spacing w:before="0" w:after="12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Liberation Serif;Times New Roman" w:cs="Liberation Serif;Times New Roman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 xml:space="preserve"> </w:t>
            </w: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L'EQUIPE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2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N°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NOM – Prénom</w:t>
            </w:r>
          </w:p>
          <w:p>
            <w:pPr>
              <w:pStyle w:val="WWTitredetableau"/>
              <w:widowControl w:val="false"/>
              <w:bidi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E mail – Tél </w:t>
            </w:r>
          </w:p>
          <w:p>
            <w:pPr>
              <w:pStyle w:val="WWTitredetableau"/>
              <w:widowControl w:val="false"/>
              <w:suppressLineNumbers/>
              <w:bidi w:val="0"/>
              <w:spacing w:before="0" w:after="120"/>
              <w:jc w:val="center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du capitaine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Nom + adresse complète et téléphone</w:t>
            </w:r>
          </w:p>
          <w:p>
            <w:pPr>
              <w:pStyle w:val="WWTitredetableau"/>
              <w:widowControl w:val="false"/>
              <w:suppressLineNumbers/>
              <w:bidi w:val="0"/>
              <w:spacing w:before="0" w:after="120"/>
              <w:jc w:val="center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de la salle</w:t>
            </w:r>
          </w:p>
        </w:tc>
      </w:tr>
      <w:tr>
        <w:trPr>
          <w:trHeight w:val="1040" w:hRule="atLeast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975" w:hRule="atLeast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ENTENTE D’EQUIPE : _____________________________________________    N°_______</w:t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NOM – Prénom du correspondant d’équipe:________________________________________</w:t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E mail:____________________________________________Téléphone:__________________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9708" w:type="dxa"/>
        <w:jc w:val="left"/>
        <w:tblInd w:w="-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10"/>
        <w:gridCol w:w="946"/>
        <w:gridCol w:w="4271"/>
        <w:gridCol w:w="2480"/>
      </w:tblGrid>
      <w:tr>
        <w:trPr>
          <w:tblHeader w:val="true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NOM DE</w:t>
            </w:r>
          </w:p>
          <w:p>
            <w:pPr>
              <w:pStyle w:val="WWTitredetableau"/>
              <w:widowControl w:val="false"/>
              <w:suppressLineNumbers/>
              <w:bidi w:val="0"/>
              <w:spacing w:before="0" w:after="12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Liberation Serif;Times New Roman" w:cs="Liberation Serif;Times New Roman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 xml:space="preserve"> </w:t>
            </w: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L'EQUIPE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2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N°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NOM – Prénom</w:t>
            </w:r>
          </w:p>
          <w:p>
            <w:pPr>
              <w:pStyle w:val="WWTitredetableau"/>
              <w:widowControl w:val="false"/>
              <w:bidi w:val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E mail – Tél </w:t>
            </w:r>
          </w:p>
          <w:p>
            <w:pPr>
              <w:pStyle w:val="WWTitredetableau"/>
              <w:widowControl w:val="false"/>
              <w:suppressLineNumbers/>
              <w:bidi w:val="0"/>
              <w:spacing w:before="0" w:after="120"/>
              <w:jc w:val="center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du capitaine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Nom + adresse complète et téléphone</w:t>
            </w:r>
          </w:p>
          <w:p>
            <w:pPr>
              <w:pStyle w:val="WWTitredetableau"/>
              <w:widowControl w:val="false"/>
              <w:suppressLineNumbers/>
              <w:bidi w:val="0"/>
              <w:spacing w:before="0" w:after="120"/>
              <w:jc w:val="center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de la salle</w:t>
            </w:r>
          </w:p>
        </w:tc>
      </w:tr>
      <w:tr>
        <w:trPr>
          <w:trHeight w:val="1040" w:hRule="atLeast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975" w:hRule="atLeast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  <w:color w:val="FF0000"/>
        </w:rPr>
        <w:t xml:space="preserve">Mon club souhaite accueillir un plateau </w:t>
      </w:r>
      <w:r>
        <w:rPr>
          <w:b/>
          <w:bCs/>
          <w:color w:val="FF0000"/>
        </w:rPr>
        <w:t>(de 4 à 8 tables)</w:t>
      </w:r>
      <w:r>
        <w:rPr>
          <w:b/>
          <w:bCs/>
          <w:color w:val="FF0000"/>
        </w:rPr>
        <w:t xml:space="preserve">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  <w:color w:val="FF0000"/>
        </w:rPr>
        <w:t>(selon le nombre d’équipes engagées, il peut y avoir plusieurs lieux le même jour) :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  <w:color w:val="FF0000"/>
        </w:rPr>
        <w:t xml:space="preserve">Dimanche </w:t>
      </w:r>
      <w:r>
        <w:rPr>
          <w:b/>
          <w:bCs/>
          <w:color w:val="FF0000"/>
        </w:rPr>
        <w:t>9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nov</w:t>
      </w:r>
      <w:r>
        <w:rPr>
          <w:b/>
          <w:bCs/>
          <w:color w:val="FF0000"/>
        </w:rPr>
        <w:t>embre 202</w:t>
      </w:r>
      <w:r>
        <w:rPr>
          <w:b/>
          <w:bCs/>
          <w:color w:val="FF0000"/>
        </w:rPr>
        <w:t>5</w:t>
      </w:r>
      <w:r>
        <w:rPr>
          <w:b/>
          <w:bCs/>
          <w:color w:val="FF0000"/>
        </w:rPr>
        <w:t xml:space="preserve">   OUI   NON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  <w:color w:val="FF0000"/>
        </w:rPr>
        <w:t xml:space="preserve">Dimanche </w:t>
      </w:r>
      <w:r>
        <w:rPr>
          <w:b/>
          <w:bCs/>
          <w:color w:val="FF0000"/>
        </w:rPr>
        <w:t>24 mai</w:t>
      </w:r>
      <w:r>
        <w:rPr>
          <w:b/>
          <w:bCs/>
          <w:color w:val="FF0000"/>
        </w:rPr>
        <w:t xml:space="preserve"> 202</w:t>
      </w:r>
      <w:r>
        <w:rPr>
          <w:b/>
          <w:bCs/>
          <w:color w:val="FF0000"/>
        </w:rPr>
        <w:t>6</w:t>
      </w:r>
      <w:r>
        <w:rPr>
          <w:b/>
          <w:bCs/>
          <w:color w:val="FF0000"/>
        </w:rPr>
        <w:t xml:space="preserve">   OUI   NON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ivia Gothic E2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WWContenudetableau">
    <w:name w:val="WW-Contenu de tableau"/>
    <w:basedOn w:val="Corpsdetexte"/>
    <w:qFormat/>
    <w:pPr>
      <w:suppressLineNumbers/>
    </w:pPr>
    <w:rPr/>
  </w:style>
  <w:style w:type="paragraph" w:styleId="WWTitredetableau">
    <w:name w:val="WW-Titre de tableau"/>
    <w:basedOn w:val="WWContenudetableau"/>
    <w:qFormat/>
    <w:pPr>
      <w:suppressLineNumbers/>
      <w:jc w:val="center"/>
    </w:pPr>
    <w:rPr>
      <w:b/>
      <w:bCs/>
      <w:i/>
      <w:iCs/>
    </w:rPr>
  </w:style>
  <w:style w:type="paragraph" w:styleId="Entte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LibreOffice/7.3.7.2$Windows_X86_64 LibreOffice_project/e114eadc50a9ff8d8c8a0567d6da8f454beeb84f</Application>
  <AppVersion>15.0000</AppVersion>
  <Pages>1</Pages>
  <Words>139</Words>
  <Characters>1017</Characters>
  <CharactersWithSpaces>1153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2025-10-09T09:49:03Z</dcterms:created>
  <dc:creator/>
  <dc:description/>
  <dc:language>fr-FR</dc:language>
  <cp:lastModifiedBy/>
  <dcterms:modified xsi:type="dcterms:W3CDTF">2025-10-09T10:07:49Z</dcterms:modified>
  <cp:revision>2</cp:revision>
  <dc:subject/>
  <dc:title/>
</cp:coreProperties>
</file>