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142240</wp:posOffset>
            </wp:positionH>
            <wp:positionV relativeFrom="paragraph">
              <wp:posOffset>45720</wp:posOffset>
            </wp:positionV>
            <wp:extent cx="6102350" cy="149479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CHAMPIONNAT FEMININ D1 - SAISON 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3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-202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4</w:t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rPr>
          <w:rFonts w:eastAsia="Lucida Sans Unicode" w:cs="Tahoma"/>
          <w:b/>
          <w:bCs/>
          <w:color w:val="FF0000"/>
          <w:sz w:val="24"/>
          <w:szCs w:val="20"/>
          <w:lang w:val="fr-FR" w:eastAsia="zxx" w:bidi="zxx"/>
        </w:rPr>
        <w:t xml:space="preserve">Fiche à retourner à contact@ttisere.com : 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 xml:space="preserve">avant 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vendredi 2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7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 xml:space="preserve"> octo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bre 202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3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14"/>
          <w:szCs w:val="14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_____________________________________________      N°_____________________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correspondant:________________________________________________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mail:______________________________________Téléphone:________________________</w:t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16"/>
          <w:szCs w:val="16"/>
          <w:lang w:val="fr-FR" w:eastAsia="zxx" w:bidi="zxx"/>
        </w:rPr>
      </w:r>
    </w:p>
    <w:tbl>
      <w:tblPr>
        <w:tblW w:w="9708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Liberation Serif;Times New Roman" w:cs="Liberation Serif;Times New Roman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E mail – Tél 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ENTENTE D’EQUIPE : _____________________________________________    N°_______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 d’équipe:________________________________________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mail:____________________________________________Téléphone:__________________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708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Liberation Serif;Times New Roman" w:cs="Liberation Serif;Times New Roman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E mail – Tél 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Mon club souhaite accueillir un plateau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(selon le nombre d’équipes enggagées, il peut y avoir plusieurs lieux le même jour) :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Samedi 11 novembre   OUI   NON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Samedi 16 décembre   OUI   NON</w:t>
      </w:r>
    </w:p>
    <w:sectPr>
      <w:type w:val="nextPage"/>
      <w:pgSz w:w="11906" w:h="16838"/>
      <w:pgMar w:left="567" w:right="567" w:gutter="0" w:header="0" w:top="283" w:footer="0" w:bottom="28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LibreOffice/7.3.7.2$Windows_X86_64 LibreOffice_project/e114eadc50a9ff8d8c8a0567d6da8f454beeb84f</Application>
  <AppVersion>15.0000</AppVersion>
  <Pages>1</Pages>
  <Words>109</Words>
  <Characters>862</Characters>
  <CharactersWithSpaces>970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2023-09-25T09:34:58Z</dcterms:created>
  <dc:creator/>
  <dc:description/>
  <dc:language>fr-FR</dc:language>
  <cp:lastModifiedBy/>
  <dcterms:modified xsi:type="dcterms:W3CDTF">2023-09-25T09:42:20Z</dcterms:modified>
  <cp:revision>2</cp:revision>
  <dc:subject/>
  <dc:title/>
</cp:coreProperties>
</file>